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B1A5" w14:textId="77777777" w:rsidR="00F37399" w:rsidRPr="00E201A5" w:rsidRDefault="00F37399" w:rsidP="00E201A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201A5">
        <w:rPr>
          <w:rFonts w:ascii="Verdana" w:hAnsi="Verdana"/>
          <w:color w:val="000000"/>
        </w:rPr>
        <w:t>Уважаемая редакция!</w:t>
      </w:r>
    </w:p>
    <w:p w14:paraId="1218CA9B" w14:textId="77777777" w:rsidR="00785ED0" w:rsidRPr="00E201A5" w:rsidRDefault="00785ED0" w:rsidP="00E201A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201A5">
        <w:rPr>
          <w:rFonts w:ascii="Verdana" w:hAnsi="Verdana"/>
          <w:b w:val="0"/>
          <w:color w:val="000000"/>
          <w:sz w:val="24"/>
        </w:rPr>
        <w:t>Кир Булычев</w:t>
      </w:r>
    </w:p>
    <w:p w14:paraId="5C21509B" w14:textId="77777777" w:rsidR="00F37399" w:rsidRPr="00E201A5" w:rsidRDefault="00F37399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1E4246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Уважаемая редакция!</w:t>
      </w:r>
    </w:p>
    <w:p w14:paraId="74E1237C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У меня с вами, как вижу, наладилось здоровое деловое сотрудничество, и поэтому я обращаюсь сегодня к вам, хотя, быть может, следовало обратиться в милицию.</w:t>
      </w:r>
    </w:p>
    <w:p w14:paraId="7C1B44C1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Но не спешите отбрасывать в сторону мое письмо как заведомо не имеющее литературной ценности; никто не знает, как повернется завтра его жизнь и к каким переживаниям приведет такой поворот.</w:t>
      </w:r>
    </w:p>
    <w:p w14:paraId="3D2991EE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Нижеуказанное несчастье случилось не непосредственно со мной, а с моим старым знакомым и соседом по дому Корнелием Ивановичем Удаловым, о котором вам, должно быть, известно. На днях он постучался ко мне в дверь, и вид его был взволнованным.</w:t>
      </w:r>
    </w:p>
    <w:p w14:paraId="7ED02E00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Слушай, сосед,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произнес он.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Получается переплет с загадкой.</w:t>
      </w:r>
    </w:p>
    <w:p w14:paraId="1381AE56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И с этими словами Корнелий поставил на пол посреди моей комнаты обыкновенного вида дорожную сумку, каковые продаются в нашем универмаге из расчета приблизительно в пределах 10</w:t>
      </w:r>
      <w:r w:rsidR="00E201A5" w:rsidRPr="00E201A5">
        <w:rPr>
          <w:rFonts w:ascii="Verdana" w:hAnsi="Verdana"/>
          <w:color w:val="000000"/>
          <w:sz w:val="20"/>
        </w:rPr>
        <w:t>—</w:t>
      </w:r>
      <w:r w:rsidRPr="00E201A5">
        <w:rPr>
          <w:rFonts w:ascii="Verdana" w:hAnsi="Verdana"/>
          <w:color w:val="000000"/>
          <w:sz w:val="20"/>
        </w:rPr>
        <w:t>12 рублей. Ввиду того, что я выразил непонимание, Корнелий Удалов рассказал мне историю, связанную с этой сумкой.</w:t>
      </w:r>
    </w:p>
    <w:p w14:paraId="7109E84A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Корнелий Удалов находился в служебной командировке в области и в зале ожидания аэропорта провел несколько часов ввиду плохой погоды на скамье. С ним находилась дорожная сумка, в которой были разные предметы гигиенического значения, а также некоторые подарки, купленные им в области для его супруги Ксении и сына. Рядом с Удаловым садились и уходили различные люди, которые улетали во все концы нашей Родины по мере подготовки самолетов. Поэтому Удалов не может установить момента, когда его сумку случайно подменили. Причину этому я усматриваю в том, что наша местная промышленность выпускает ограниченный ассортимент дорожных сумок, мало различающихся по внешнему виду и оформлению.</w:t>
      </w:r>
    </w:p>
    <w:p w14:paraId="242150ED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Прилетев в г. Великий Гусляр, Удалов решил дойти от аэропорта до дома пешком, потому что была хорошая, правда, несколько пыльная погода.</w:t>
      </w:r>
    </w:p>
    <w:p w14:paraId="2D2A5942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Удалов шел по дороге в течение нескольких минут, когда ощутил, что сумка в его руках стала значительно тяжелее, чем первоначально. Он отнес этот эффект за счет своей личной усталости, вызванной трудной командировкой и длительным пребыванием в аэропорту. Однако с каждым шагом сумка становилась более увесистой, и в результате Удалову пришлось остановиться, чтобы передохнуть. По словам Корнелия Ивановича, к этому моменту сумка, весившая ранее менее пяти килограммов, обрела вес около полутора пудов. Передохнув, Удалов с трудом поднял сумку и не успел сделать нескольких шагов, как почувствовал облегчение. Он не понял, что тому причиной, а сзади раздался голос:</w:t>
      </w:r>
    </w:p>
    <w:p w14:paraId="4CAF058E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Гражданин, кирпич потеряли!</w:t>
      </w:r>
    </w:p>
    <w:p w14:paraId="7174E47C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Удалов оглянулся и увидел незнакомого человека, указывающего пальцем на лежащий в пыли серый кирпич.</w:t>
      </w:r>
    </w:p>
    <w:p w14:paraId="2C6E6953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Я?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спросил Корнелий Иванович.</w:t>
      </w:r>
    </w:p>
    <w:p w14:paraId="22CB6DCB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Вы,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незнакомый человек и, подойдя к кирпичу, нагнулся, с трудом оторвал кирпич от земли и добавил:</w:t>
      </w:r>
      <w:r w:rsidRPr="00E201A5">
        <w:rPr>
          <w:rFonts w:ascii="Verdana" w:hAnsi="Verdana"/>
          <w:color w:val="000000"/>
          <w:sz w:val="20"/>
        </w:rPr>
        <w:t xml:space="preserve"> — </w:t>
      </w:r>
      <w:r w:rsidR="00785ED0" w:rsidRPr="00E201A5">
        <w:rPr>
          <w:rFonts w:ascii="Verdana" w:hAnsi="Verdana"/>
          <w:color w:val="000000"/>
          <w:sz w:val="20"/>
        </w:rPr>
        <w:t>Золотой он, что ли?</w:t>
      </w:r>
    </w:p>
    <w:p w14:paraId="713FDA03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Так как в голосе человека звучала подозрительность, Удалов поспешил успокоить его словами:</w:t>
      </w:r>
    </w:p>
    <w:p w14:paraId="399B9A0E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Нет, это самый простой кирпич.</w:t>
      </w:r>
    </w:p>
    <w:p w14:paraId="2171D365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А зачем с собой носишь?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поинтересовался незнакомец.</w:t>
      </w:r>
    </w:p>
    <w:p w14:paraId="26C78809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Для дела,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Удалов.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Птичник строю.</w:t>
      </w:r>
    </w:p>
    <w:p w14:paraId="4FBA798A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Эти его слова были ложью, но примите во внимание растерянность, овладевшую товарищем Удаловым в этот момент. Он решительно отобрал кирпич у незнакомца и только тогда задумался, каким образом кирпич мог выпасть из застегнутой на молнию сумки.</w:t>
      </w:r>
    </w:p>
    <w:p w14:paraId="3FD58CC8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Подождав, пока незнакомец скроется, Корнелий Удалов, решивший уже, что происшедшее с ним не более как глупая шутка прохожего, положил кирпич на землю и проследовал далее, радуясь легкости своей ноши.</w:t>
      </w:r>
    </w:p>
    <w:p w14:paraId="7E86B2D6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lastRenderedPageBreak/>
        <w:t>На подходе к центру города Корнелий Иванович вновь ощутил, что сумка в его руках тяжелеет. Но процесс тяжеления был постепенным, и опомнился Корнелий Удалов только в тот момент, когда услышал за своей спиной женский голос:</w:t>
      </w:r>
    </w:p>
    <w:p w14:paraId="1087C850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Гражданин, вы кирпич обронили.</w:t>
      </w:r>
    </w:p>
    <w:p w14:paraId="441C4F3F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Этот возглас заставил Удалова вздрогнуть и даже замереть. Как он мне впоследствии признался, он не сразу осмелился обернуться. Но когда обернулся, то увидел, что на тротуаре позади него лежит серый кирпич, а незнакомая ему миловидная девушка указывает на кирпич пальцем.</w:t>
      </w:r>
    </w:p>
    <w:p w14:paraId="0D1907D8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Я не ронял кирпича,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Удалов, подозревая, что девушка тоже состоит в заговоре против него.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Я не ронял кирпича, потому что не ношу с собой кирпичей и, кроме того, у меня сумка застегнутая.</w:t>
      </w:r>
    </w:p>
    <w:p w14:paraId="144EA8C9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Простите, гражданин,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сказала девушка,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но я собственными глазами видела, как из вашей сумки упал кирпич.</w:t>
      </w:r>
    </w:p>
    <w:p w14:paraId="28ADED27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Удалов на всякий случай осмотрел сумку, но никаких следов выпадения из нее кирпичей не обнаружил.</w:t>
      </w:r>
    </w:p>
    <w:p w14:paraId="336FCB9C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Встревоженный и несколько смущенный, Удалов проследовал дальше и при входе во двор нашего дома услышал, как что</w:t>
      </w:r>
      <w:r w:rsidR="00E201A5" w:rsidRPr="00E201A5">
        <w:rPr>
          <w:rFonts w:ascii="Verdana" w:hAnsi="Verdana"/>
          <w:color w:val="000000"/>
          <w:sz w:val="20"/>
        </w:rPr>
        <w:t>-</w:t>
      </w:r>
      <w:r w:rsidRPr="00E201A5">
        <w:rPr>
          <w:rFonts w:ascii="Verdana" w:hAnsi="Verdana"/>
          <w:color w:val="000000"/>
          <w:sz w:val="20"/>
        </w:rPr>
        <w:t>то шлепнулось на землю сзади. Удалов кинул взгляд назад и увидел в воротах дома серый кирпич.</w:t>
      </w:r>
    </w:p>
    <w:p w14:paraId="62E2DC5D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По приходе домой К. Удалова ожидали новые неприятности. Когда он вошел в свою квартиру и раскрыл сумку для того, чтобы извлечь из нее гостинцы, он обнаружил, что в сумке нет никаких гостинцев, а также гигиенических приспособлений в виде зубной щетки. В сумке находился ящик, схожий с трансформатором, только размером 50х30х22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E201A5">
        <w:rPr>
          <w:rFonts w:ascii="Verdana" w:hAnsi="Verdana"/>
          <w:color w:val="000000"/>
          <w:sz w:val="20"/>
        </w:rPr>
        <w:t>см. Когда Удалов попытался вынуть трансформатор из сумки, тот оказался прикрепленным к ее дну и не извлекался наружу. На этом этапе Корнелию Ивановичу пришлось отказаться от дальнейшего исследования аппарата, так как супруга и дети потребовали подарков, которых у него в наличии не оказалось, и Удалову пришлось долго оправдываться, что сумку ему подменили в аэропорту.</w:t>
      </w:r>
    </w:p>
    <w:p w14:paraId="342CBA92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На вопрос своей супруги, что же Корнелий получил взамен гостинцев и гигиенических принадлежностей, он неожиданно для самого себя ответил:</w:t>
      </w:r>
    </w:p>
    <w:p w14:paraId="32FE4443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Кирпичный завод.</w:t>
      </w:r>
    </w:p>
    <w:p w14:paraId="5F8D9448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Его супруга Ксения решила, что он издевается над ней, и огласила дом гневными возгласами, которые заставили Удалова удалиться из дома и искать защиты и убежища у соседей, что с ним происходило и раньше.</w:t>
      </w:r>
    </w:p>
    <w:p w14:paraId="557E751B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Так как ближайшего друга Корнелия, которого зовут А. Грубин, дома не оказалось по причине отъезда в отпуск, то К. Удалов обратился с просьбой об убежище ко мне, как к человеку в летах и уважаемому.</w:t>
      </w:r>
    </w:p>
    <w:p w14:paraId="6F5F7CAD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При совместном исследовании нами сумки, содержащей прибор «КИУЛ» (Кирпичный изготовитель Удалова</w:t>
      </w:r>
      <w:r w:rsidR="00E201A5" w:rsidRPr="00E201A5">
        <w:rPr>
          <w:rFonts w:ascii="Verdana" w:hAnsi="Verdana"/>
          <w:color w:val="000000"/>
          <w:sz w:val="20"/>
        </w:rPr>
        <w:t xml:space="preserve"> — </w:t>
      </w:r>
      <w:r w:rsidRPr="00E201A5">
        <w:rPr>
          <w:rFonts w:ascii="Verdana" w:hAnsi="Verdana"/>
          <w:color w:val="000000"/>
          <w:sz w:val="20"/>
        </w:rPr>
        <w:t>Ложкина</w:t>
      </w:r>
      <w:r w:rsidR="00E201A5" w:rsidRPr="00E201A5">
        <w:rPr>
          <w:rFonts w:ascii="Verdana" w:hAnsi="Verdana"/>
          <w:color w:val="000000"/>
          <w:sz w:val="20"/>
        </w:rPr>
        <w:t xml:space="preserve"> — </w:t>
      </w:r>
      <w:r w:rsidRPr="00E201A5">
        <w:rPr>
          <w:rFonts w:ascii="Verdana" w:hAnsi="Verdana"/>
          <w:color w:val="000000"/>
          <w:sz w:val="20"/>
        </w:rPr>
        <w:t>название условное), нами было обнаружено отверстие в дне сумки размером 20х12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E201A5">
        <w:rPr>
          <w:rFonts w:ascii="Verdana" w:hAnsi="Verdana"/>
          <w:color w:val="000000"/>
          <w:sz w:val="20"/>
        </w:rPr>
        <w:t>см, прикрытое кожимитовым клапаном, плотно примыкающим к остальной плоскости дна, с таким, очевидно, расчетом, что он открывается лишь в момент готовности кирпича. В торцевых сторонах сумки нами обнаружены небольшие отверстия общим числом 47 (диаметр отверстия 4 мм), назначение которых нам не удалось установить.</w:t>
      </w:r>
    </w:p>
    <w:p w14:paraId="3D3ED9F5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По окончании исследования прибора «КИУЛ» мы с товарищем Удаловым сошлись на том, что нам следует отнести прибор в газету либо в милицию для нахождения его законного владельца. Для этой цели мы взяли сумку и вышли с ней на улицу. Наш путь лежал к редакции газеты, так как там работает известный своей любовью ко всему новому корреспондент М. Стендаль.</w:t>
      </w:r>
    </w:p>
    <w:p w14:paraId="2F3C4F11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Примерно через сто шагов Корнелий Иванович, несший сумку, обратился ко мне со словами:</w:t>
      </w:r>
    </w:p>
    <w:p w14:paraId="37B20875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Слушай, Ложкин, сумка опять тяжелее стала.</w:t>
      </w:r>
    </w:p>
    <w:p w14:paraId="43FB3CB5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Я взял сумку на рук К. Удалова и вынужден был согласиться с его мнением. На этом мы с тов. Удаловым решили вернуться домой, движимые естественной любознательностью, для того чтобы взять с собой безмен и контролировать возрастающий вес сумки. До дому мы дойти не успели, так как неожиданно сумка стала легкой и мы услышали возглас:</w:t>
      </w:r>
    </w:p>
    <w:p w14:paraId="1854BB2E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Товарищи, зачем кирпичами швыряетесь?</w:t>
      </w:r>
    </w:p>
    <w:p w14:paraId="059D9BDF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lastRenderedPageBreak/>
        <w:t>Мы немедленно обернулись и увидели, что в трех шагах позади нас на мостовой лежит серый кирпич, на который нам указывает прохожий, а именно, что важно для дальнейшего изложения, Никифоренко Семен, счетовод конторы «Заготлось» (по заготовлению рыбы лососевых пород), личность неприятная, с которым нам приходилось сталкиваться в товарищеском суде ввиду отторжения им части участка его соседки.</w:t>
      </w:r>
    </w:p>
    <w:p w14:paraId="0A716A6B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Мы сразу вернулись к кирпичу, и когда я попытался поднять его с земли, оказалось, что кирпич очень тяжел. Он был тяжелее обычного кирпича по крайней мере втрое.</w:t>
      </w:r>
    </w:p>
    <w:p w14:paraId="3C0C4B63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Ясно,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я, к сожалению, не обратив внимания на присутствие рядом Семена Никифоренко,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машина работает только на ходу. У меня сумка полчаса лежала, и ничего не произошло.</w:t>
      </w:r>
    </w:p>
    <w:p w14:paraId="3EB4D780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Машина?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спросил Никифоренко.</w:t>
      </w:r>
    </w:p>
    <w:p w14:paraId="3ABC2EBB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Ничего особенного, она чужая,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попытался отвязаться от него К. Удалов, но Никифоренко, как известно, весьма настырен. В результате мы вернулись домой, сопровождаемые этим человеком, и по дороге он выпытал у нас все обстоятельства появления машины у Корнелия Ивановича.</w:t>
      </w:r>
    </w:p>
    <w:p w14:paraId="60597E9E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Наши попытки расколоть или разрубить кирпич, произведенный в сумке неизвестно из чего, не привели к желаемому эффекту. Именно тогда мы поняли, что в наших руках оказалась случайно ценная и передовая строительная машина, о пропаже которой может беспокоиться целый научно</w:t>
      </w:r>
      <w:r w:rsidR="00E201A5" w:rsidRPr="00E201A5">
        <w:rPr>
          <w:rFonts w:ascii="Verdana" w:hAnsi="Verdana"/>
          <w:color w:val="000000"/>
          <w:sz w:val="20"/>
        </w:rPr>
        <w:t>-</w:t>
      </w:r>
      <w:r w:rsidRPr="00E201A5">
        <w:rPr>
          <w:rFonts w:ascii="Verdana" w:hAnsi="Verdana"/>
          <w:color w:val="000000"/>
          <w:sz w:val="20"/>
        </w:rPr>
        <w:t>исследовательский институт. Но нас продолжала мучить загадка: откуда сумка берет сырье для столь исключительных кирпичей?</w:t>
      </w:r>
    </w:p>
    <w:p w14:paraId="645B6690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Для выяснения этого обстоятельства мы возобновили путешествие к редакции газеты, пользуясь через каждые пять шагов безменом и наблюдая за сумкой визуально. В конце концов нам удалось составить график утяжеления аппарата, который дал наибольший привес во время прохода мимо строительной площадки у памятника Землепроходцам, однако привес по отношению к пройденному расстоянию упал во время перехода через недавно вымытую поливочной машиной площадь Дружбы.</w:t>
      </w:r>
    </w:p>
    <w:p w14:paraId="217A831F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Открытие пришло в тот момент, когда мимо нас проехала машина (а мы в этот миг проходили по незамощенной Пятиугольной улице) и подняла облако пыли.</w:t>
      </w:r>
    </w:p>
    <w:p w14:paraId="740509CF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Смотрите!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воскликнул тогда Удалов.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Она втягивает пыль!</w:t>
      </w:r>
    </w:p>
    <w:p w14:paraId="00564A55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И в самом деле. Мы увидели, как пыль тонкими струйками втягивалась в отверстия на торцевых сторонах сумки.</w:t>
      </w:r>
    </w:p>
    <w:p w14:paraId="096E435F" w14:textId="77777777" w:rsidR="00E201A5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Это революция в строительном деле!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тогда Удалов.</w:t>
      </w:r>
    </w:p>
    <w:p w14:paraId="661B5898" w14:textId="77777777" w:rsidR="00785ED0" w:rsidRPr="00E201A5" w:rsidRDefault="00E201A5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— </w:t>
      </w:r>
      <w:r w:rsidR="00785ED0" w:rsidRPr="00E201A5">
        <w:rPr>
          <w:rFonts w:ascii="Verdana" w:hAnsi="Verdana"/>
          <w:color w:val="000000"/>
          <w:sz w:val="20"/>
        </w:rPr>
        <w:t>Вот дела!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сказал на это Семен Никифоренко, который от нас не отставал.</w:t>
      </w:r>
      <w:r w:rsidRPr="00E201A5">
        <w:rPr>
          <w:rFonts w:ascii="Verdana" w:hAnsi="Verdana"/>
          <w:color w:val="000000"/>
          <w:sz w:val="20"/>
          <w:lang w:val="en-US"/>
        </w:rPr>
        <w:t> </w:t>
      </w:r>
      <w:r w:rsidRPr="00BD7417">
        <w:rPr>
          <w:rFonts w:ascii="Verdana" w:hAnsi="Verdana"/>
          <w:color w:val="000000"/>
          <w:sz w:val="20"/>
        </w:rPr>
        <w:t xml:space="preserve">— </w:t>
      </w:r>
      <w:r w:rsidR="00785ED0" w:rsidRPr="00E201A5">
        <w:rPr>
          <w:rFonts w:ascii="Verdana" w:hAnsi="Verdana"/>
          <w:color w:val="000000"/>
          <w:sz w:val="20"/>
        </w:rPr>
        <w:t>А я для фундамента стоящего кирпича достать не могу.</w:t>
      </w:r>
    </w:p>
    <w:p w14:paraId="4222B991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К сожалению, в азарте открытия мы не обратили должного внимания на слова этого недостойного человека, и последовавшие вслед за тем драматические события выветрили эти слова из нашей памяти.</w:t>
      </w:r>
    </w:p>
    <w:p w14:paraId="4935D1FB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Моя супруга, гр. Ложкина, женщина тихая и скромная, догнала нас у самых подходов к редакции газеты и сказала, что пришли маляры ремонтировать наш этаж,</w:t>
      </w:r>
      <w:r w:rsidR="00E201A5" w:rsidRPr="00E201A5">
        <w:rPr>
          <w:rFonts w:ascii="Verdana" w:hAnsi="Verdana"/>
          <w:color w:val="000000"/>
          <w:sz w:val="20"/>
          <w:lang w:val="en-US"/>
        </w:rPr>
        <w:t> </w:t>
      </w:r>
      <w:r w:rsidR="00E201A5" w:rsidRPr="00BD7417">
        <w:rPr>
          <w:rFonts w:ascii="Verdana" w:hAnsi="Verdana"/>
          <w:color w:val="000000"/>
          <w:sz w:val="20"/>
        </w:rPr>
        <w:t xml:space="preserve">— </w:t>
      </w:r>
      <w:r w:rsidRPr="00E201A5">
        <w:rPr>
          <w:rFonts w:ascii="Verdana" w:hAnsi="Verdana"/>
          <w:color w:val="000000"/>
          <w:sz w:val="20"/>
        </w:rPr>
        <w:t>этого события мы ждали давно. Она также сказала, что переговоры с малярами должны вести мы, и если мы не вступим в переговоры немедленно, маляры уйдут красить соседний дом, чем они уже угрожали и моей жене, и супруге Удалова. Мы хотели было занести сначала сумку в редакцию газеты, но моя супруга была очень настойчива, и нам пришлось последовать за ней.</w:t>
      </w:r>
    </w:p>
    <w:p w14:paraId="30C57003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В этот момент коварный Никифоренко предложил нам свою помощь в передаче сумки тов. М. Стендалю, и мы последовали за моей супругой.</w:t>
      </w:r>
    </w:p>
    <w:p w14:paraId="2166F729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Вы можете, дорогая редакция, представить наше изумление и негодование, когда мы, придя через час в редакцию, узнали от Михаила Стендаля, что сумка в его распоряжение не поступала и Семена Никифоренко он в глаза не видел.</w:t>
      </w:r>
    </w:p>
    <w:p w14:paraId="0624B218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Когда мы все трое прибежали к Никифоренко, этот ничтожный собственник нагло заявил, что сумку оставил редакционному курьеру. На справедливое возражение М. Стендаля, что в редакции в настоящее время нет курьера, С. Никифоренко ответил, что за неимением курьера он передал сумку сторожу с бородой (а такого в редакции тоже нет). Все наши уговоры и даже угрозы результата не дали.</w:t>
      </w:r>
    </w:p>
    <w:p w14:paraId="48D10029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lastRenderedPageBreak/>
        <w:t>Так как это событие имело место позавчера, то весь вчерашний день мы провели в негласном наблюдении за С. Никифоренко. Наблюдение позволило нам выяснить следующее: в 10.20 утра С. Никифоренко был замечен гуляющим возле ювелирной мастерской с сумкой в руке, замаскированной под авоську с апельсинами. Подозреваем, что Никифоренко надеялся собрать золотую пыль, вылетающую через форточку мастерской, и создать себе золотой кирпичик. При виде нас С. Никифоренко обратился в бегство.</w:t>
      </w:r>
    </w:p>
    <w:p w14:paraId="14FFFCA3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В 11.30, по сообщению общих знакомых, С. Никифоренко замечен в окрестностях цементного склада в момент разгрузки там вагонов с цементом. Через плечо у него был мешок, в который он складывал цементные кирпичи. В 13.45 человек, отвечающий описанию С. Никифоренко, с сумкой и мешком, шел за колхозным стадом по пыльной дорожке в окрестностях Великого Гусляра. Можно только удивляться выносливости и упорству этого стяжателя.</w:t>
      </w:r>
    </w:p>
    <w:p w14:paraId="3B8BC797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Понимая, какое значение имеет пропавший прибор для промышленного строительства, мы намерены продолжать наблюдение и устроить ночную засаду у дома С. Никифоренко. Со своей стороны просим вас немедленно принять меры и запросить Академию наук, какой из институтов утерял опытную установку по производству кирпича.</w:t>
      </w:r>
    </w:p>
    <w:p w14:paraId="7C74C58B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CB4F99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С уважением и нетерпением</w:t>
      </w:r>
    </w:p>
    <w:p w14:paraId="60B95BD9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Николай ЛОЖКИН,</w:t>
      </w:r>
    </w:p>
    <w:p w14:paraId="420587AC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натуралист</w:t>
      </w:r>
      <w:r w:rsidR="00E201A5" w:rsidRPr="00E201A5">
        <w:rPr>
          <w:rFonts w:ascii="Verdana" w:hAnsi="Verdana"/>
          <w:i/>
          <w:iCs/>
          <w:color w:val="000000"/>
          <w:sz w:val="20"/>
        </w:rPr>
        <w:t>-</w:t>
      </w:r>
      <w:r w:rsidRPr="00E201A5">
        <w:rPr>
          <w:rFonts w:ascii="Verdana" w:hAnsi="Verdana"/>
          <w:i/>
          <w:iCs/>
          <w:color w:val="000000"/>
          <w:sz w:val="20"/>
        </w:rPr>
        <w:t>любитель</w:t>
      </w:r>
    </w:p>
    <w:p w14:paraId="6932A447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г.</w:t>
      </w:r>
      <w:r w:rsidRPr="00E201A5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201A5">
        <w:rPr>
          <w:rFonts w:ascii="Verdana" w:hAnsi="Verdana"/>
          <w:i/>
          <w:iCs/>
          <w:color w:val="000000"/>
          <w:sz w:val="20"/>
        </w:rPr>
        <w:t>Великий Гусляр.</w:t>
      </w:r>
    </w:p>
    <w:p w14:paraId="56D52CFB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Показания Н. Ложкина подтверждаю:</w:t>
      </w:r>
    </w:p>
    <w:p w14:paraId="4B2B7652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Корнелий Удалов,</w:t>
      </w:r>
    </w:p>
    <w:p w14:paraId="5D66F929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директор стройконторы</w:t>
      </w:r>
    </w:p>
    <w:p w14:paraId="52717DC6" w14:textId="77777777" w:rsidR="007373A9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г.</w:t>
      </w:r>
      <w:r w:rsidRPr="00E201A5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201A5">
        <w:rPr>
          <w:rFonts w:ascii="Verdana" w:hAnsi="Verdana"/>
          <w:i/>
          <w:iCs/>
          <w:color w:val="000000"/>
          <w:sz w:val="20"/>
        </w:rPr>
        <w:t>Великий Гусляр.</w:t>
      </w:r>
    </w:p>
    <w:p w14:paraId="66F2F3A3" w14:textId="77777777" w:rsidR="007373A9" w:rsidRDefault="007373A9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79A4D6" w14:textId="77777777" w:rsidR="00785ED0" w:rsidRPr="00E201A5" w:rsidRDefault="00785ED0" w:rsidP="00E201A5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E201A5">
        <w:rPr>
          <w:rFonts w:ascii="Verdana" w:hAnsi="Verdana"/>
          <w:b w:val="0"/>
          <w:color w:val="000000"/>
          <w:sz w:val="20"/>
        </w:rPr>
        <w:t>От редакции:</w:t>
      </w:r>
    </w:p>
    <w:p w14:paraId="02B55972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352AA2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В результате принятых нами мер был обнаружен владелец утерянной сумки и в гор. Великий Гусляр направлена авторитетная группа, изъявшая с помощью тт. Ложкина и Удалова сумку у гр. Никифоренко С.С. Нам представилась возможность ознакомиться с благодарственным письмом, направленным на имя тт. Ложкина и Удалова, которое мы, с их разрешения, публикуем на страницах нашего журнала.</w:t>
      </w:r>
    </w:p>
    <w:p w14:paraId="4CB12F84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Дорогие товарищи Ложкин и Удалов!</w:t>
      </w:r>
    </w:p>
    <w:p w14:paraId="4478C14D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Коллектив пылесосного завода и лично изобретатель пылесоса «Мальстрем» Г.К. Заварухин выражают вам искреннюю благодарность за находку и пылевые испытания нашей новой модели.</w:t>
      </w:r>
    </w:p>
    <w:p w14:paraId="679C7DD0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Наша новая модель портативного пылесоса повышенной всасываемости была разработана для приходящих домработниц, многодетных бабушек и сотрудников фирмы добрых услуг «Заря». Для чего пылесос был помещен в непритязательного вида недорогую упаковку на основе хозяйственной сумки. Однако внедрение пылесоса «Мальстрем» в производство тормозилось нерешенной проблемой избавления от спрессованных брикетов пыли, которые оставались на местах работы пылесоса и мешали дальнейшему функционированию обеспыленной территории.</w:t>
      </w:r>
    </w:p>
    <w:p w14:paraId="79938267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color w:val="000000"/>
          <w:sz w:val="20"/>
        </w:rPr>
        <w:t>Производственная идея использования пылевых брикетов для нужд строительства, предложенная тт. Ложкиным и Удаловым, решает проблему серийного производства пылесоса «Мальстрем». В знак признательности просим вас, уважаемые товарищи, принять от нас в подарок два пылесоса системы «Мальстрем» для использования дома с передачей отходов в виде пылевых брикетов на нужды жилищного строительства в гор. Великий Гусляр. Напоминаем, что срок годности батареи</w:t>
      </w:r>
      <w:r w:rsidR="00E201A5" w:rsidRPr="00E201A5">
        <w:rPr>
          <w:rFonts w:ascii="Verdana" w:hAnsi="Verdana"/>
          <w:color w:val="000000"/>
          <w:sz w:val="20"/>
        </w:rPr>
        <w:t xml:space="preserve"> — </w:t>
      </w:r>
      <w:r w:rsidRPr="00E201A5">
        <w:rPr>
          <w:rFonts w:ascii="Verdana" w:hAnsi="Verdana"/>
          <w:color w:val="000000"/>
          <w:sz w:val="20"/>
        </w:rPr>
        <w:t>2 месяца, но пылесос может работать и от сети переменного тока.</w:t>
      </w:r>
    </w:p>
    <w:p w14:paraId="2AFEB490" w14:textId="77777777" w:rsidR="00785ED0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61B7A1" w14:textId="77777777" w:rsidR="00E201A5" w:rsidRPr="00E201A5" w:rsidRDefault="00785ED0" w:rsidP="00E201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201A5">
        <w:rPr>
          <w:rFonts w:ascii="Verdana" w:hAnsi="Verdana"/>
          <w:i/>
          <w:iCs/>
          <w:color w:val="000000"/>
          <w:sz w:val="20"/>
        </w:rPr>
        <w:t>С уважением и пожеланием успехов в работе и личной жизни, от имени сотрудников пылесосного завода</w:t>
      </w:r>
    </w:p>
    <w:p w14:paraId="3383EB34" w14:textId="02AF6869" w:rsidR="00785ED0" w:rsidRPr="00E201A5" w:rsidRDefault="00785ED0" w:rsidP="00BD741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E201A5">
        <w:rPr>
          <w:rFonts w:ascii="Verdana" w:hAnsi="Verdana"/>
          <w:i/>
          <w:iCs/>
          <w:color w:val="000000"/>
          <w:sz w:val="20"/>
          <w:lang w:val="en-US"/>
        </w:rPr>
        <w:t>Г.</w:t>
      </w:r>
      <w:r w:rsidR="00BD7417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201A5">
        <w:rPr>
          <w:rFonts w:ascii="Verdana" w:hAnsi="Verdana"/>
          <w:i/>
          <w:iCs/>
          <w:color w:val="000000"/>
          <w:sz w:val="20"/>
          <w:lang w:val="en-US"/>
        </w:rPr>
        <w:t>К. Заварухин.</w:t>
      </w:r>
    </w:p>
    <w:sectPr w:rsidR="00785ED0" w:rsidRPr="00E201A5" w:rsidSect="00737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C2FD" w14:textId="77777777" w:rsidR="00AC4726" w:rsidRDefault="00AC4726" w:rsidP="00E201A5">
      <w:r>
        <w:separator/>
      </w:r>
    </w:p>
  </w:endnote>
  <w:endnote w:type="continuationSeparator" w:id="0">
    <w:p w14:paraId="3C72FE9D" w14:textId="77777777" w:rsidR="00AC4726" w:rsidRDefault="00AC4726" w:rsidP="00E2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5D23" w14:textId="77777777" w:rsidR="00E201A5" w:rsidRDefault="00E201A5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CAC83A" w14:textId="77777777" w:rsidR="00E201A5" w:rsidRDefault="00E201A5" w:rsidP="00E201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AC53" w14:textId="77777777" w:rsidR="00E201A5" w:rsidRPr="007373A9" w:rsidRDefault="007373A9" w:rsidP="00E201A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373A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BAE8" w14:textId="77777777" w:rsidR="00E201A5" w:rsidRDefault="00E20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C7638" w14:textId="77777777" w:rsidR="00AC4726" w:rsidRDefault="00AC4726" w:rsidP="00E201A5">
      <w:r>
        <w:separator/>
      </w:r>
    </w:p>
  </w:footnote>
  <w:footnote w:type="continuationSeparator" w:id="0">
    <w:p w14:paraId="159EB2C3" w14:textId="77777777" w:rsidR="00AC4726" w:rsidRDefault="00AC4726" w:rsidP="00E20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B5AD" w14:textId="77777777" w:rsidR="00E201A5" w:rsidRDefault="00E20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1425" w14:textId="77777777" w:rsidR="00E201A5" w:rsidRPr="007373A9" w:rsidRDefault="007373A9" w:rsidP="00E201A5">
    <w:pPr>
      <w:pStyle w:val="Header"/>
      <w:ind w:firstLine="0"/>
      <w:rPr>
        <w:rFonts w:ascii="Arial" w:hAnsi="Arial" w:cs="Arial"/>
        <w:color w:val="999999"/>
        <w:sz w:val="20"/>
      </w:rPr>
    </w:pPr>
    <w:r w:rsidRPr="007373A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3AE8" w14:textId="77777777" w:rsidR="00E201A5" w:rsidRDefault="00E201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7399"/>
    <w:rsid w:val="007373A9"/>
    <w:rsid w:val="00785ED0"/>
    <w:rsid w:val="00AC4726"/>
    <w:rsid w:val="00BD7417"/>
    <w:rsid w:val="00E201A5"/>
    <w:rsid w:val="00F3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C46FAB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201A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201A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201A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201A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20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2111</Words>
  <Characters>12035</Characters>
  <Application>Microsoft Office Word</Application>
  <DocSecurity>0</DocSecurity>
  <Lines>100</Lines>
  <Paragraphs>28</Paragraphs>
  <ScaleCrop>false</ScaleCrop>
  <Manager>Andrey Piskunov</Manager>
  <Company>Библиотека «Артефакт»</Company>
  <LinksUpToDate>false</LinksUpToDate>
  <CharactersWithSpaces>14118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Уважаемая редакция!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2025-08-10T05:17:00Z</dcterms:modified>
  <cp:category/>
</cp:coreProperties>
</file>